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A0F" w:rsidRPr="00600C19" w:rsidRDefault="00AA4A0F" w:rsidP="00CC1FA7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5E5BBF" w:rsidRPr="00600C19" w:rsidRDefault="00DF78B6" w:rsidP="00DF78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00C19">
        <w:rPr>
          <w:rFonts w:ascii="Times New Roman" w:eastAsia="Times New Roman" w:hAnsi="Times New Roman" w:cs="Times New Roman"/>
          <w:sz w:val="26"/>
          <w:szCs w:val="26"/>
        </w:rPr>
        <w:t xml:space="preserve">          UBND</w:t>
      </w:r>
      <w:r w:rsidR="00F247EC" w:rsidRPr="00600C19">
        <w:rPr>
          <w:rFonts w:ascii="Times New Roman" w:eastAsia="Times New Roman" w:hAnsi="Times New Roman" w:cs="Times New Roman"/>
          <w:sz w:val="26"/>
          <w:szCs w:val="26"/>
        </w:rPr>
        <w:t xml:space="preserve"> QUẬN TÂN BÌNH</w:t>
      </w:r>
    </w:p>
    <w:p w:rsidR="005E5BBF" w:rsidRPr="00600C19" w:rsidRDefault="00F247EC" w:rsidP="00F247E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00C1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600C19">
        <w:rPr>
          <w:rFonts w:ascii="Times New Roman" w:eastAsia="Times New Roman" w:hAnsi="Times New Roman" w:cs="Times New Roman"/>
          <w:b/>
          <w:sz w:val="26"/>
          <w:szCs w:val="26"/>
        </w:rPr>
        <w:t>TRƯỜNG TIỂU HỌC CHI LĂNG</w:t>
      </w:r>
    </w:p>
    <w:p w:rsidR="005E5BBF" w:rsidRPr="00600C19" w:rsidRDefault="00DF78B6" w:rsidP="005E5BBF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00C19">
        <w:rPr>
          <w:rFonts w:ascii="Times New Roman" w:eastAsia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593123</wp:posOffset>
                </wp:positionH>
                <wp:positionV relativeFrom="paragraph">
                  <wp:posOffset>23924</wp:posOffset>
                </wp:positionV>
                <wp:extent cx="1367481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4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FE30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pt,1.9pt" to="1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5E5BBF" w:rsidRPr="00600C1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E5BBF" w:rsidRPr="00600C19" w:rsidRDefault="005E5BBF" w:rsidP="00CA2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00C19">
        <w:rPr>
          <w:rFonts w:ascii="Times New Roman" w:eastAsia="Times New Roman" w:hAnsi="Times New Roman" w:cs="Times New Roman"/>
          <w:b/>
          <w:bCs/>
          <w:sz w:val="26"/>
          <w:szCs w:val="26"/>
        </w:rPr>
        <w:t>THÔNG BÁO</w:t>
      </w:r>
      <w:r w:rsidR="0044048B" w:rsidRPr="00600C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5E5BBF" w:rsidRPr="00600C19" w:rsidRDefault="005E5BBF" w:rsidP="00CA2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00C19">
        <w:rPr>
          <w:rFonts w:ascii="Times New Roman" w:eastAsia="Times New Roman" w:hAnsi="Times New Roman" w:cs="Times New Roman"/>
          <w:b/>
          <w:bCs/>
          <w:sz w:val="26"/>
          <w:szCs w:val="26"/>
        </w:rPr>
        <w:t>Cam kết chất lượng giáo dục của trường tiểu học, năm học</w:t>
      </w:r>
      <w:r w:rsidR="00885B8B" w:rsidRPr="00600C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2018-2019</w:t>
      </w:r>
    </w:p>
    <w:p w:rsidR="0044048B" w:rsidRPr="00600C19" w:rsidRDefault="0044048B" w:rsidP="00CA2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00C19">
        <w:rPr>
          <w:rFonts w:ascii="Times New Roman" w:eastAsia="Times New Roman" w:hAnsi="Times New Roman" w:cs="Times New Roman"/>
          <w:b/>
          <w:bCs/>
          <w:sz w:val="26"/>
          <w:szCs w:val="26"/>
        </w:rPr>
        <w:t>(Biểu mẫu 05</w:t>
      </w:r>
      <w:r w:rsidRPr="00600C19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5E5BBF" w:rsidRPr="00600C19" w:rsidRDefault="005E5BBF" w:rsidP="005E5BB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00C19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229"/>
        <w:gridCol w:w="1531"/>
        <w:gridCol w:w="1531"/>
        <w:gridCol w:w="1531"/>
        <w:gridCol w:w="1531"/>
        <w:gridCol w:w="1429"/>
      </w:tblGrid>
      <w:tr w:rsidR="00DF78B6" w:rsidRPr="00600C19" w:rsidTr="001F504A"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F78B6" w:rsidRPr="00600C19" w:rsidRDefault="00DF78B6" w:rsidP="005E5BB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STT</w:t>
            </w:r>
          </w:p>
        </w:tc>
        <w:tc>
          <w:tcPr>
            <w:tcW w:w="12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F78B6" w:rsidRPr="00600C19" w:rsidRDefault="00DF78B6" w:rsidP="005E5BB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Nội dung</w:t>
            </w:r>
          </w:p>
        </w:tc>
        <w:tc>
          <w:tcPr>
            <w:tcW w:w="75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78B6" w:rsidRPr="00600C19" w:rsidRDefault="00DF78B6" w:rsidP="005E5BB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Chia theo khối lớp</w:t>
            </w:r>
          </w:p>
        </w:tc>
      </w:tr>
      <w:tr w:rsidR="00DF78B6" w:rsidRPr="00600C19" w:rsidTr="001F504A"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F78B6" w:rsidRPr="00600C19" w:rsidRDefault="00DF78B6" w:rsidP="005E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2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F78B6" w:rsidRPr="00600C19" w:rsidRDefault="00DF78B6" w:rsidP="005E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F78B6" w:rsidRPr="00600C19" w:rsidRDefault="00DF78B6" w:rsidP="00DF78B6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Lớp 1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F78B6" w:rsidRPr="00600C19" w:rsidRDefault="00DF78B6" w:rsidP="00DF78B6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Lớp 2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F78B6" w:rsidRPr="00600C19" w:rsidRDefault="00DF78B6" w:rsidP="005E5BB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Lớp 3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78B6" w:rsidRPr="00600C19" w:rsidRDefault="00DF78B6" w:rsidP="00DF78B6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Lớp 4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F78B6" w:rsidRPr="00600C19" w:rsidRDefault="00DF78B6" w:rsidP="005E5BB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Lớp 5</w:t>
            </w:r>
          </w:p>
        </w:tc>
      </w:tr>
      <w:tr w:rsidR="001F504A" w:rsidRPr="00600C19" w:rsidTr="001F504A"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4A" w:rsidRPr="00600C19" w:rsidRDefault="001F504A" w:rsidP="001F504A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I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4A" w:rsidRPr="00600C19" w:rsidRDefault="001F504A" w:rsidP="001F504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Điều kiện tuyển sinh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</w:rPr>
              <w:t>Trẻ 6 tuổi,</w:t>
            </w:r>
          </w:p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</w:rPr>
              <w:t xml:space="preserve"> trẻ KT có thể học hoà nhập.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Trẻ 7 tuổi</w:t>
            </w:r>
            <w:r w:rsidRPr="00600C1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vi-VN" w:eastAsia="vi-VN"/>
              </w:rPr>
              <w:t> </w:t>
            </w: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và </w:t>
            </w:r>
            <w:r w:rsidRPr="00600C19">
              <w:rPr>
                <w:rFonts w:ascii="Times New Roman" w:hAnsi="Times New Roman" w:cs="Times New Roman"/>
                <w:sz w:val="26"/>
                <w:szCs w:val="26"/>
              </w:rPr>
              <w:t>Hoàn thành chương trình lớp 1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Trẻ 8 tuổivà </w:t>
            </w:r>
            <w:r w:rsidRPr="00600C19">
              <w:rPr>
                <w:rFonts w:ascii="Times New Roman" w:hAnsi="Times New Roman" w:cs="Times New Roman"/>
                <w:sz w:val="26"/>
                <w:szCs w:val="26"/>
              </w:rPr>
              <w:t>Hoàn thành chương trình lớp 2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Trẻ 9 tuổi</w:t>
            </w:r>
            <w:r w:rsidRPr="00600C1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vi-VN" w:eastAsia="vi-VN"/>
              </w:rPr>
              <w:t> </w:t>
            </w: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và </w:t>
            </w:r>
            <w:r w:rsidRPr="00600C19">
              <w:rPr>
                <w:rFonts w:ascii="Times New Roman" w:hAnsi="Times New Roman" w:cs="Times New Roman"/>
                <w:sz w:val="26"/>
                <w:szCs w:val="26"/>
              </w:rPr>
              <w:t>Hoàn thành chương trình lớp 3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Trẻ 10 tuổi</w:t>
            </w:r>
            <w:r w:rsidRPr="00600C1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vi-VN" w:eastAsia="vi-VN"/>
              </w:rPr>
              <w:t> </w:t>
            </w: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và </w:t>
            </w:r>
            <w:r w:rsidRPr="00600C19">
              <w:rPr>
                <w:rFonts w:ascii="Times New Roman" w:hAnsi="Times New Roman" w:cs="Times New Roman"/>
                <w:sz w:val="26"/>
                <w:szCs w:val="26"/>
              </w:rPr>
              <w:t>Hoàn thành chương trình lớp 4</w:t>
            </w:r>
          </w:p>
        </w:tc>
      </w:tr>
      <w:tr w:rsidR="001F504A" w:rsidRPr="00600C19" w:rsidTr="001F504A"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4A" w:rsidRPr="00600C19" w:rsidRDefault="001F504A" w:rsidP="001F504A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II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4A" w:rsidRPr="00600C19" w:rsidRDefault="001F504A" w:rsidP="001F504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Chương trình giáo dục mà cơ sở giáo dục thực hiện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Chương trình giáo dục phổ thông cấp Tiểu học (Ban hành kèm theo Quyết định số 16/2006/QĐ-BGDĐT ngày 05/5/2006 của Bộ trưởng Bộ Giáo dục và Đào tạo)</w:t>
            </w:r>
          </w:p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Chương trình giáo dục phổ thông cấp Tiểu học (Ban hành kèm theo Quyết định số 16/2006/QĐ-BGDĐT ngày 05/5/2006 của Bộ trưởng Bộ Giáo dục và Đào tạo)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Chương trình giáo dục phổ thông cấp Tiểu học (Ban hành kèm theo Quyết định số 16/2006/QĐ-BGDĐT ngày 05/5/2006 của Bộ trưởng Bộ Giáo dục và Đào tạo)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Chương trình giáo dục phổ thông cấp Tiểu học (Ban hành kèm theo Quyết định số 16/2006/QĐ-BGDĐT ngày 05/5/2006 của Bộ trưởng Bộ Giáo dục và Đào tạo)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Chương trình giáo dục phổ thông cấp Tiểu học (Ban hành kèm theo Quyết định số 16/2006/QĐ-BGDĐT ngày 05/5/2006 của Bộ trưởng Bộ Giáo dục và Đào tạo)</w:t>
            </w:r>
          </w:p>
        </w:tc>
      </w:tr>
      <w:tr w:rsidR="001F504A" w:rsidRPr="00600C19" w:rsidTr="001F504A"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:rsidR="001F504A" w:rsidRPr="00600C19" w:rsidRDefault="001F504A" w:rsidP="001F504A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III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4A" w:rsidRPr="00600C19" w:rsidRDefault="001F504A" w:rsidP="001F504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Yêu cầu về phối hợp giữa cơ sở </w:t>
            </w: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lastRenderedPageBreak/>
              <w:t xml:space="preserve">giáo dục và gia đình. 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4A" w:rsidRPr="00600C19" w:rsidRDefault="001F504A" w:rsidP="001F504A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vi-VN" w:eastAsia="vi-VN"/>
              </w:rPr>
            </w:pP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 xml:space="preserve">- </w:t>
            </w: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Phối hợp chặt  chẽ giữa nhà trường, </w:t>
            </w: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lastRenderedPageBreak/>
              <w:t>gia điình và xã hội</w:t>
            </w:r>
            <w:r w:rsidRPr="00600C1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vi-VN" w:eastAsia="vi-VN"/>
              </w:rPr>
              <w:t> </w:t>
            </w: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.</w:t>
            </w:r>
          </w:p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Phối hợp thông qua BCH Hội cha mẹ học sinh; qua sổ liên lạc; gọi điện thoại; gặp trực tiếp.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4A" w:rsidRPr="00600C19" w:rsidRDefault="001F504A" w:rsidP="001F504A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vi-VN" w:eastAsia="vi-VN"/>
              </w:rPr>
            </w:pP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lastRenderedPageBreak/>
              <w:t xml:space="preserve">- Phối hợp chặt  chẽ giữa nhà trường, </w:t>
            </w: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lastRenderedPageBreak/>
              <w:t>gia điình và xã hội</w:t>
            </w:r>
            <w:r w:rsidRPr="00600C1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vi-VN" w:eastAsia="vi-VN"/>
              </w:rPr>
              <w:t> </w:t>
            </w: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.</w:t>
            </w:r>
          </w:p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Phối hợp thông qua BCH Hội cha mẹ học sinh; qua sổ liên lạc; gọi điện thoại;  gặp trực tiếp.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4A" w:rsidRPr="00600C19" w:rsidRDefault="001F504A" w:rsidP="001F504A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vi-VN" w:eastAsia="vi-VN"/>
              </w:rPr>
            </w:pP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lastRenderedPageBreak/>
              <w:t xml:space="preserve">- Phối hợp chặt  chẽ giữa nhà trường, </w:t>
            </w: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lastRenderedPageBreak/>
              <w:t>gia điình và xã hội</w:t>
            </w:r>
            <w:r w:rsidRPr="00600C1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vi-VN" w:eastAsia="vi-VN"/>
              </w:rPr>
              <w:t> </w:t>
            </w: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.</w:t>
            </w:r>
          </w:p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Phối hợp thông qua BCH Hội cha mẹ học sinh; qua sổ liên lạc; gọi điện thoại; gặp trực tiếp.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504A" w:rsidRPr="00600C19" w:rsidRDefault="001F504A" w:rsidP="001F504A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vi-VN" w:eastAsia="vi-VN"/>
              </w:rPr>
            </w:pP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lastRenderedPageBreak/>
              <w:t xml:space="preserve">- Phối hợp chặt  chẽ giữa nhà trường, </w:t>
            </w: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lastRenderedPageBreak/>
              <w:t>gia điình và xã hội</w:t>
            </w:r>
            <w:r w:rsidRPr="00600C1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vi-VN" w:eastAsia="vi-VN"/>
              </w:rPr>
              <w:t> </w:t>
            </w: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.</w:t>
            </w:r>
          </w:p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Phối hợp thông qua BCH Hội cha mẹ học sinh; qua sổ liên lạc; gọi điện thoại; gặp trực tiếp.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504A" w:rsidRPr="00600C19" w:rsidRDefault="001F504A" w:rsidP="001F504A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vi-VN" w:eastAsia="vi-VN"/>
              </w:rPr>
            </w:pP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lastRenderedPageBreak/>
              <w:t xml:space="preserve">- Phối hợp chặt  chẽ giữa nhà trường, gia </w:t>
            </w: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lastRenderedPageBreak/>
              <w:t>điình và xã hội</w:t>
            </w:r>
            <w:r w:rsidRPr="00600C1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vi-VN" w:eastAsia="vi-VN"/>
              </w:rPr>
              <w:t> </w:t>
            </w: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.</w:t>
            </w:r>
          </w:p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Phối hợp thông qua BCH Hội cha mẹ học sinh; qua sổ liên lạc; gọi điện thoại; gặp trực tiếp.</w:t>
            </w:r>
          </w:p>
        </w:tc>
      </w:tr>
      <w:tr w:rsidR="001F504A" w:rsidRPr="00600C19" w:rsidTr="001F504A">
        <w:tc>
          <w:tcPr>
            <w:tcW w:w="558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1F504A" w:rsidRPr="00600C19" w:rsidRDefault="001F504A" w:rsidP="001F504A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04A" w:rsidRPr="00600C19" w:rsidRDefault="001F504A" w:rsidP="001F504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/>
              </w:rPr>
              <w:t>Yêu cầu về thái độ học tập của học sinh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04A" w:rsidRPr="00600C19" w:rsidRDefault="001F504A" w:rsidP="001F504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1F504A" w:rsidRPr="00600C19" w:rsidRDefault="001F504A" w:rsidP="001F504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1F504A" w:rsidRPr="00600C19" w:rsidRDefault="001F504A" w:rsidP="001F504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Học sinh cần có thái độ và ý thức học tập tốt.</w:t>
            </w:r>
          </w:p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Tích cực, chủ động, sáng tạo</w:t>
            </w:r>
          </w:p>
          <w:p w:rsidR="001F504A" w:rsidRPr="00600C19" w:rsidRDefault="001F504A" w:rsidP="001F504A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vi-VN" w:eastAsia="vi-VN"/>
              </w:rPr>
            </w:pPr>
            <w:r w:rsidRPr="00600C1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vi-VN" w:eastAsia="vi-VN"/>
              </w:rPr>
              <w:t> </w:t>
            </w:r>
          </w:p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04A" w:rsidRPr="00600C19" w:rsidRDefault="001F504A" w:rsidP="001F504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Học sinh cần có thái độ và ý thức học tập tốt.</w:t>
            </w:r>
          </w:p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Tích cực, chủ động, sáng tạo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Học sinh cần có thái độ và ý thức học tập tốt.</w:t>
            </w:r>
          </w:p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Tích cực, chủ động, sáng tạo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Học sinh cần có thái độ và ý thức học tập tốt.</w:t>
            </w:r>
          </w:p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Tích cực, chủ động, sáng tạo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Học sinh cần có thái độ và ý thức học tập tốt.</w:t>
            </w:r>
          </w:p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Tích cực, chủ động, sáng tạo</w:t>
            </w:r>
          </w:p>
        </w:tc>
      </w:tr>
      <w:tr w:rsidR="001F504A" w:rsidRPr="00600C19" w:rsidTr="001F504A"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4A" w:rsidRPr="00600C19" w:rsidRDefault="001F504A" w:rsidP="001F504A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IV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4A" w:rsidRPr="00600C19" w:rsidRDefault="001F504A" w:rsidP="001F504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Các hoạt động hỗ trợ học tập, sinh hoạt của học sinh ở cơ sở giáo dục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</w:rPr>
              <w:t>Hoạt động GDNG lên lớp, TDTT, hoạt động ngoại khoá, hoạt động Đội - Sao ...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</w:rPr>
              <w:t>Hoạt động GDNG lên lớp, TDTT, hoạt động ngoại khoá, hoạt động Đội - Sao ...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</w:rPr>
              <w:t>Hoạt động GDNG lên lớp, TDTT,  hoạt động ngoại khoá, hoạt động Đội - Sao ...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</w:rPr>
              <w:t>Hoạt động GDNG lên lớp, TDTT,  hoạt động ngoại khoá, hoạt động Đội - Sao ...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504A" w:rsidRPr="00600C19" w:rsidRDefault="001F504A" w:rsidP="001F50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</w:rPr>
              <w:t>Hoạt động GDNG lên lớp, TDTT,  hoạt động ngoại khoá, hoạt động Đội - Sao ...</w:t>
            </w:r>
          </w:p>
        </w:tc>
      </w:tr>
      <w:tr w:rsidR="001F504A" w:rsidRPr="00600C19" w:rsidTr="001F504A"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4A" w:rsidRPr="00600C19" w:rsidRDefault="001F504A" w:rsidP="001F504A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4A" w:rsidRPr="00600C19" w:rsidRDefault="001F504A" w:rsidP="001F504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Kết quả năng lực, phẩm chất, học tập, sức khỏe của học sinh dự </w:t>
            </w: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lastRenderedPageBreak/>
              <w:t>kiến đạt được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4A" w:rsidRPr="00600C19" w:rsidRDefault="0087708A" w:rsidP="001F50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lastRenderedPageBreak/>
              <w:t xml:space="preserve">Kết quả năng lực, phẩm chất, học tập, </w:t>
            </w:r>
            <w:r w:rsidRPr="00600C19">
              <w:rPr>
                <w:rFonts w:ascii="Times New Roman" w:hAnsi="Times New Roman" w:cs="Times New Roman"/>
                <w:sz w:val="26"/>
                <w:szCs w:val="26"/>
              </w:rPr>
              <w:t xml:space="preserve"> đạt 100%</w:t>
            </w:r>
          </w:p>
          <w:p w:rsidR="001F504A" w:rsidRPr="00600C19" w:rsidRDefault="001F504A" w:rsidP="001F50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</w:rPr>
              <w:t>sức khoẻ tốt.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708A" w:rsidRPr="00600C19" w:rsidRDefault="0087708A" w:rsidP="008770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Kết quả năng lực, phẩm chất, học tập, </w:t>
            </w:r>
            <w:r w:rsidRPr="00600C19">
              <w:rPr>
                <w:rFonts w:ascii="Times New Roman" w:hAnsi="Times New Roman" w:cs="Times New Roman"/>
                <w:sz w:val="26"/>
                <w:szCs w:val="26"/>
              </w:rPr>
              <w:t xml:space="preserve"> đạt 100%</w:t>
            </w:r>
          </w:p>
          <w:p w:rsidR="001F504A" w:rsidRPr="00600C19" w:rsidRDefault="0087708A" w:rsidP="008770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</w:rPr>
              <w:t>sức khoẻ tốt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708A" w:rsidRPr="00600C19" w:rsidRDefault="0087708A" w:rsidP="008770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Kết quả năng lực, phẩm chất, học tập, </w:t>
            </w:r>
            <w:r w:rsidRPr="00600C19">
              <w:rPr>
                <w:rFonts w:ascii="Times New Roman" w:hAnsi="Times New Roman" w:cs="Times New Roman"/>
                <w:sz w:val="26"/>
                <w:szCs w:val="26"/>
              </w:rPr>
              <w:t xml:space="preserve"> đạt 100%</w:t>
            </w:r>
          </w:p>
          <w:p w:rsidR="001F504A" w:rsidRPr="00600C19" w:rsidRDefault="0087708A" w:rsidP="008770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</w:rPr>
              <w:t>sức khoẻ tốt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708A" w:rsidRPr="00600C19" w:rsidRDefault="0087708A" w:rsidP="008770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Kết quả năng lực, phẩm chất, học tập, </w:t>
            </w:r>
            <w:r w:rsidRPr="00600C19">
              <w:rPr>
                <w:rFonts w:ascii="Times New Roman" w:hAnsi="Times New Roman" w:cs="Times New Roman"/>
                <w:sz w:val="26"/>
                <w:szCs w:val="26"/>
              </w:rPr>
              <w:t xml:space="preserve"> đạt 100%</w:t>
            </w:r>
          </w:p>
          <w:p w:rsidR="001F504A" w:rsidRPr="00600C19" w:rsidRDefault="0087708A" w:rsidP="008770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</w:rPr>
              <w:t>sức khoẻ tốt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7708A" w:rsidRPr="00600C19" w:rsidRDefault="0087708A" w:rsidP="008770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Kết quả năng lực, phẩm chất, học tập, </w:t>
            </w:r>
            <w:r w:rsidRPr="00600C19">
              <w:rPr>
                <w:rFonts w:ascii="Times New Roman" w:hAnsi="Times New Roman" w:cs="Times New Roman"/>
                <w:sz w:val="26"/>
                <w:szCs w:val="26"/>
              </w:rPr>
              <w:t xml:space="preserve"> đạt 100%</w:t>
            </w:r>
          </w:p>
          <w:p w:rsidR="001F504A" w:rsidRPr="00600C19" w:rsidRDefault="0087708A" w:rsidP="008770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C19">
              <w:rPr>
                <w:rFonts w:ascii="Times New Roman" w:hAnsi="Times New Roman" w:cs="Times New Roman"/>
                <w:sz w:val="26"/>
                <w:szCs w:val="26"/>
              </w:rPr>
              <w:t>sức khoẻ tốt</w:t>
            </w:r>
          </w:p>
        </w:tc>
      </w:tr>
      <w:tr w:rsidR="0087708A" w:rsidRPr="00600C19" w:rsidTr="001F504A"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708A" w:rsidRPr="00600C19" w:rsidRDefault="0087708A" w:rsidP="0087708A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lastRenderedPageBreak/>
              <w:t>VI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708A" w:rsidRPr="00600C19" w:rsidRDefault="0087708A" w:rsidP="0087708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Khả năng học tập tiếp tục của học sinh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708A" w:rsidRPr="00600C19" w:rsidRDefault="0087708A" w:rsidP="0087708A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vi-VN" w:eastAsia="vi-VN"/>
              </w:rPr>
            </w:pP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100%  lên lớp 2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708A" w:rsidRPr="00600C19" w:rsidRDefault="0087708A" w:rsidP="0087708A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vi-VN" w:eastAsia="vi-VN"/>
              </w:rPr>
            </w:pP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100%  lên lớp 3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708A" w:rsidRPr="00600C19" w:rsidRDefault="0087708A" w:rsidP="0087708A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vi-VN" w:eastAsia="vi-VN"/>
              </w:rPr>
            </w:pP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100%  lên lớp 4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708A" w:rsidRPr="00600C19" w:rsidRDefault="0087708A" w:rsidP="0087708A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vi-VN" w:eastAsia="vi-VN"/>
              </w:rPr>
            </w:pP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100%  lên lớp 5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08A" w:rsidRPr="00600C19" w:rsidRDefault="0087708A" w:rsidP="0087708A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vi-VN" w:eastAsia="vi-VN"/>
              </w:rPr>
            </w:pPr>
            <w:r w:rsidRPr="0060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100%  lên lớp 6</w:t>
            </w:r>
          </w:p>
        </w:tc>
      </w:tr>
    </w:tbl>
    <w:p w:rsidR="005E5BBF" w:rsidRPr="00600C19" w:rsidRDefault="005E5BBF" w:rsidP="005E5BBF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00C19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1"/>
        <w:gridCol w:w="4919"/>
      </w:tblGrid>
      <w:tr w:rsidR="005E5BBF" w:rsidRPr="00600C19" w:rsidTr="005E5BBF">
        <w:trPr>
          <w:jc w:val="center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5BBF" w:rsidRPr="00600C19" w:rsidRDefault="005E5BBF" w:rsidP="005E5BB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5BBF" w:rsidRPr="00600C19" w:rsidRDefault="00BC6874" w:rsidP="00F856C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00C19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Tân Bình, </w:t>
            </w:r>
            <w:r w:rsidR="005E5BBF" w:rsidRPr="00600C19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>ngày </w:t>
            </w:r>
            <w:r w:rsidR="00F856CE" w:rsidRPr="00600C19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 01 </w:t>
            </w:r>
            <w:r w:rsidR="005E5BBF" w:rsidRPr="00600C19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>tháng </w:t>
            </w:r>
            <w:r w:rsidR="00F856CE" w:rsidRPr="00600C19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8 </w:t>
            </w:r>
            <w:r w:rsidR="005E5BBF" w:rsidRPr="00600C19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> năm</w:t>
            </w:r>
            <w:r w:rsidR="00F856CE" w:rsidRPr="00600C19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>2018</w:t>
            </w:r>
            <w:r w:rsidR="005E5BBF" w:rsidRPr="00600C19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br/>
            </w:r>
            <w:r w:rsidR="005E5BBF" w:rsidRPr="00600C1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Thủ trưởng đơn vị</w:t>
            </w:r>
            <w:r w:rsidR="005E5BBF" w:rsidRPr="00600C1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br/>
            </w:r>
            <w:r w:rsidR="005E5BBF" w:rsidRPr="00600C1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(Ký tên và đóng dấu)</w:t>
            </w:r>
          </w:p>
        </w:tc>
      </w:tr>
    </w:tbl>
    <w:p w:rsidR="005E5BBF" w:rsidRPr="00600C19" w:rsidRDefault="005E5BBF" w:rsidP="005E5B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00C1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7A6A85" w:rsidRPr="00600C19" w:rsidRDefault="005E5BBF" w:rsidP="005E5BBF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00C1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E5BBF" w:rsidRPr="00600C19" w:rsidRDefault="005E5BBF" w:rsidP="005E5BB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A85" w:rsidRPr="00600C19" w:rsidRDefault="00451BB3" w:rsidP="005E5BBF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C19">
        <w:rPr>
          <w:rFonts w:ascii="Times New Roman" w:eastAsia="Times New Roman" w:hAnsi="Times New Roman" w:cs="Times New Roman"/>
          <w:sz w:val="28"/>
          <w:szCs w:val="28"/>
        </w:rPr>
        <w:tab/>
      </w:r>
      <w:r w:rsidRPr="00600C19">
        <w:rPr>
          <w:rFonts w:ascii="Times New Roman" w:eastAsia="Times New Roman" w:hAnsi="Times New Roman" w:cs="Times New Roman"/>
          <w:sz w:val="28"/>
          <w:szCs w:val="28"/>
        </w:rPr>
        <w:tab/>
      </w:r>
      <w:r w:rsidRPr="00600C19">
        <w:rPr>
          <w:rFonts w:ascii="Times New Roman" w:eastAsia="Times New Roman" w:hAnsi="Times New Roman" w:cs="Times New Roman"/>
          <w:sz w:val="28"/>
          <w:szCs w:val="28"/>
        </w:rPr>
        <w:tab/>
      </w:r>
      <w:r w:rsidRPr="00600C19">
        <w:rPr>
          <w:rFonts w:ascii="Times New Roman" w:eastAsia="Times New Roman" w:hAnsi="Times New Roman" w:cs="Times New Roman"/>
          <w:sz w:val="28"/>
          <w:szCs w:val="28"/>
        </w:rPr>
        <w:tab/>
      </w:r>
      <w:r w:rsidRPr="00600C19">
        <w:rPr>
          <w:rFonts w:ascii="Times New Roman" w:eastAsia="Times New Roman" w:hAnsi="Times New Roman" w:cs="Times New Roman"/>
          <w:sz w:val="28"/>
          <w:szCs w:val="28"/>
        </w:rPr>
        <w:tab/>
      </w:r>
      <w:r w:rsidRPr="00600C19">
        <w:rPr>
          <w:rFonts w:ascii="Times New Roman" w:eastAsia="Times New Roman" w:hAnsi="Times New Roman" w:cs="Times New Roman"/>
          <w:sz w:val="28"/>
          <w:szCs w:val="28"/>
        </w:rPr>
        <w:tab/>
      </w:r>
      <w:r w:rsidRPr="00600C19">
        <w:rPr>
          <w:rFonts w:ascii="Times New Roman" w:eastAsia="Times New Roman" w:hAnsi="Times New Roman" w:cs="Times New Roman"/>
          <w:sz w:val="28"/>
          <w:szCs w:val="28"/>
        </w:rPr>
        <w:tab/>
      </w:r>
      <w:r w:rsidRPr="00600C19">
        <w:rPr>
          <w:rFonts w:ascii="Times New Roman" w:eastAsia="Times New Roman" w:hAnsi="Times New Roman" w:cs="Times New Roman"/>
          <w:sz w:val="28"/>
          <w:szCs w:val="28"/>
        </w:rPr>
        <w:tab/>
      </w:r>
      <w:r w:rsidRPr="00600C19">
        <w:rPr>
          <w:rFonts w:ascii="Times New Roman" w:eastAsia="Times New Roman" w:hAnsi="Times New Roman" w:cs="Times New Roman"/>
          <w:b/>
          <w:sz w:val="28"/>
          <w:szCs w:val="28"/>
        </w:rPr>
        <w:t xml:space="preserve">    Hà Thị Lương </w:t>
      </w:r>
    </w:p>
    <w:p w:rsidR="007A6A85" w:rsidRPr="00600C19" w:rsidRDefault="007A6A85" w:rsidP="005E5BB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A85" w:rsidRPr="00600C19" w:rsidRDefault="007A6A85" w:rsidP="005E5BB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1939" w:rsidRPr="00600C19" w:rsidRDefault="00161939" w:rsidP="005E5BB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56CE" w:rsidRPr="00600C19" w:rsidRDefault="00F856CE" w:rsidP="005E5BB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56CE" w:rsidRPr="00600C19" w:rsidRDefault="00F856CE" w:rsidP="005E5BB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5DD7" w:rsidRPr="00600C19" w:rsidRDefault="00F65DD7" w:rsidP="005E5BB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5DD7" w:rsidRPr="00600C19" w:rsidRDefault="00F65DD7" w:rsidP="005E5BB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5DD7" w:rsidRPr="00600C19" w:rsidRDefault="00F65DD7" w:rsidP="005E5BB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5DD7" w:rsidRPr="00600C19" w:rsidRDefault="00F65DD7" w:rsidP="005E5BB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56CE" w:rsidRPr="00600C19" w:rsidRDefault="00F856CE" w:rsidP="005E5BB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56CE" w:rsidRPr="00600C19" w:rsidRDefault="00F856CE" w:rsidP="005E5BB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F856CE" w:rsidRPr="00600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BF"/>
    <w:rsid w:val="00161939"/>
    <w:rsid w:val="001735EF"/>
    <w:rsid w:val="001B1BD4"/>
    <w:rsid w:val="001F504A"/>
    <w:rsid w:val="002905E9"/>
    <w:rsid w:val="002A4198"/>
    <w:rsid w:val="002D7CE9"/>
    <w:rsid w:val="004216BE"/>
    <w:rsid w:val="0044048B"/>
    <w:rsid w:val="00451BB3"/>
    <w:rsid w:val="00482C06"/>
    <w:rsid w:val="004E223B"/>
    <w:rsid w:val="005756EA"/>
    <w:rsid w:val="005D4068"/>
    <w:rsid w:val="005E5BBF"/>
    <w:rsid w:val="00600C19"/>
    <w:rsid w:val="00752358"/>
    <w:rsid w:val="007A0BAE"/>
    <w:rsid w:val="007A6A85"/>
    <w:rsid w:val="00837321"/>
    <w:rsid w:val="0087708A"/>
    <w:rsid w:val="00885B8B"/>
    <w:rsid w:val="009B76E4"/>
    <w:rsid w:val="00A679B0"/>
    <w:rsid w:val="00AA4A0F"/>
    <w:rsid w:val="00BC6874"/>
    <w:rsid w:val="00CA213A"/>
    <w:rsid w:val="00CC1FA7"/>
    <w:rsid w:val="00CD14F7"/>
    <w:rsid w:val="00DA2B7F"/>
    <w:rsid w:val="00DF78B6"/>
    <w:rsid w:val="00E05184"/>
    <w:rsid w:val="00E326DF"/>
    <w:rsid w:val="00EA6E24"/>
    <w:rsid w:val="00EC6AB0"/>
    <w:rsid w:val="00F247EC"/>
    <w:rsid w:val="00F65DD7"/>
    <w:rsid w:val="00F8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38B76E-F57D-443A-BAF9-F09FB523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08A"/>
  </w:style>
  <w:style w:type="paragraph" w:styleId="Heading2">
    <w:name w:val="heading 2"/>
    <w:basedOn w:val="Normal"/>
    <w:link w:val="Heading2Char"/>
    <w:uiPriority w:val="9"/>
    <w:qFormat/>
    <w:rsid w:val="00EA6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5BBF"/>
    <w:rPr>
      <w:b/>
      <w:bCs/>
    </w:rPr>
  </w:style>
  <w:style w:type="character" w:styleId="Emphasis">
    <w:name w:val="Emphasis"/>
    <w:basedOn w:val="DefaultParagraphFont"/>
    <w:uiPriority w:val="99"/>
    <w:qFormat/>
    <w:rsid w:val="005E5BB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E5B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5BBF"/>
    <w:rPr>
      <w:color w:val="800080"/>
      <w:u w:val="single"/>
    </w:rPr>
  </w:style>
  <w:style w:type="character" w:customStyle="1" w:styleId="demuc4">
    <w:name w:val="demuc4"/>
    <w:basedOn w:val="DefaultParagraphFont"/>
    <w:rsid w:val="005E5BBF"/>
  </w:style>
  <w:style w:type="character" w:customStyle="1" w:styleId="demuc1">
    <w:name w:val="demuc1"/>
    <w:basedOn w:val="DefaultParagraphFont"/>
    <w:rsid w:val="005E5BBF"/>
  </w:style>
  <w:style w:type="character" w:customStyle="1" w:styleId="demuc2">
    <w:name w:val="demuc2"/>
    <w:basedOn w:val="DefaultParagraphFont"/>
    <w:rsid w:val="005E5BBF"/>
  </w:style>
  <w:style w:type="character" w:customStyle="1" w:styleId="Heading2Char">
    <w:name w:val="Heading 2 Char"/>
    <w:basedOn w:val="DefaultParagraphFont"/>
    <w:link w:val="Heading2"/>
    <w:uiPriority w:val="9"/>
    <w:rsid w:val="00EA6E24"/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paragraph" w:styleId="ListParagraph">
    <w:name w:val="List Paragraph"/>
    <w:basedOn w:val="Normal"/>
    <w:uiPriority w:val="34"/>
    <w:qFormat/>
    <w:rsid w:val="002A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TRUONG</dc:creator>
  <cp:keywords/>
  <dc:description/>
  <cp:lastModifiedBy>dell</cp:lastModifiedBy>
  <cp:revision>34</cp:revision>
  <dcterms:created xsi:type="dcterms:W3CDTF">2018-09-30T08:08:00Z</dcterms:created>
  <dcterms:modified xsi:type="dcterms:W3CDTF">2018-09-30T16:14:00Z</dcterms:modified>
</cp:coreProperties>
</file>